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B866F0" w:rsidRPr="00B866F0" w:rsidRDefault="00B866F0">
      <w:pPr>
        <w:rPr>
          <w:b/>
        </w:rPr>
      </w:pPr>
      <w:r w:rsidRPr="00B866F0">
        <w:rPr>
          <w:b/>
        </w:rPr>
        <w:t xml:space="preserve">APGF Secretariat Report – </w:t>
      </w:r>
      <w:r w:rsidR="005569E1">
        <w:rPr>
          <w:b/>
        </w:rPr>
        <w:t>November</w:t>
      </w:r>
      <w:r w:rsidRPr="00B866F0">
        <w:rPr>
          <w:b/>
        </w:rPr>
        <w:t xml:space="preserve"> 2015</w:t>
      </w:r>
    </w:p>
    <w:p w:rsidR="00B866F0" w:rsidRDefault="00B866F0" w:rsidP="00392BDB">
      <w:pPr>
        <w:jc w:val="both"/>
      </w:pPr>
    </w:p>
    <w:p w:rsidR="005569E1" w:rsidRDefault="005569E1" w:rsidP="00392BDB">
      <w:pPr>
        <w:jc w:val="both"/>
      </w:pPr>
      <w:r>
        <w:t>This month kicked off with a number of exciting new developments for the APGF.</w:t>
      </w:r>
    </w:p>
    <w:p w:rsidR="005569E1" w:rsidRDefault="005569E1" w:rsidP="00392BDB">
      <w:pPr>
        <w:jc w:val="both"/>
      </w:pPr>
    </w:p>
    <w:p w:rsidR="005569E1" w:rsidRDefault="005569E1" w:rsidP="00392BDB">
      <w:pPr>
        <w:jc w:val="both"/>
      </w:pPr>
      <w:r>
        <w:t>Starting with our first AGM, following the adoption of the new Constitution, at the end of October. A huge thank you to everyone involved in the AGM – to Margaret Blakers for hosting us on Webex, and all those who put themselves forward for roles. We have two passionate and experienced Co-Convenors in Liaquat Ali Shaikh and Georgina Morrison., as well as a Council with a huge collective knowledge for the region and APGF.</w:t>
      </w:r>
    </w:p>
    <w:p w:rsidR="005569E1" w:rsidRDefault="005569E1" w:rsidP="00392BDB">
      <w:pPr>
        <w:jc w:val="both"/>
      </w:pPr>
    </w:p>
    <w:p w:rsidR="005569E1" w:rsidRDefault="005569E1" w:rsidP="00392BDB">
      <w:pPr>
        <w:jc w:val="both"/>
      </w:pPr>
      <w:r>
        <w:t xml:space="preserve">Our APGF intern Saima Gul had her first month on the job – and </w:t>
      </w:r>
      <w:r w:rsidR="007B2B14">
        <w:t>has managed to p</w:t>
      </w:r>
      <w:r>
        <w:t xml:space="preserve">ull together a newsletter, which will be shared amongst APGF shortly, as well as organising a climate and women’s political action in Pakistan. </w:t>
      </w:r>
      <w:r w:rsidR="007B2B14">
        <w:t xml:space="preserve"> Wonderful effort from Saima – her report will be included at the end of this report. </w:t>
      </w:r>
    </w:p>
    <w:p w:rsidR="005569E1" w:rsidRDefault="005569E1" w:rsidP="00392BDB">
      <w:pPr>
        <w:jc w:val="both"/>
      </w:pPr>
    </w:p>
    <w:p w:rsidR="007E52BD" w:rsidRDefault="005569E1" w:rsidP="00392BDB">
      <w:pPr>
        <w:jc w:val="both"/>
      </w:pPr>
      <w:r>
        <w:t xml:space="preserve">The APGF-IDC progressed the small grant proposals – and thanks to the generosity of the Australian Greens IDC, we are happy to announce that four applications have been successful – Philippines, Pakistan, Indonesia, and the Solomon Islands. Our new practice will be to form working groups with those parties, the APGF and the IDC to help assist these projects. </w:t>
      </w:r>
    </w:p>
    <w:p w:rsidR="005569E1" w:rsidRDefault="005569E1" w:rsidP="00392BDB">
      <w:pPr>
        <w:jc w:val="both"/>
      </w:pPr>
    </w:p>
    <w:p w:rsidR="005569E1" w:rsidRDefault="005569E1" w:rsidP="00392BDB">
      <w:pPr>
        <w:jc w:val="both"/>
      </w:pPr>
      <w:r>
        <w:t>Our November Council meeting was held successfully via skype. Nominations for positions on the Council’s Management and Coordination Committee (MAC), treasurer, webmaster, and APGF rep to Global Greens are open until December 10</w:t>
      </w:r>
      <w:r w:rsidRPr="005569E1">
        <w:rPr>
          <w:vertAlign w:val="superscript"/>
        </w:rPr>
        <w:t>th</w:t>
      </w:r>
      <w:r>
        <w:t xml:space="preserve"> – so if there are interested persons in your country, please get in touch, </w:t>
      </w:r>
      <w:hyperlink r:id="rId5" w:history="1">
        <w:r w:rsidRPr="00631F9A">
          <w:rPr>
            <w:rStyle w:val="Hyperlink"/>
          </w:rPr>
          <w:t>Claire.waghorn.apgn@gmail.com</w:t>
        </w:r>
      </w:hyperlink>
      <w:r>
        <w:t xml:space="preserve"> </w:t>
      </w:r>
    </w:p>
    <w:p w:rsidR="005569E1" w:rsidRDefault="005569E1" w:rsidP="00392BDB">
      <w:pPr>
        <w:jc w:val="both"/>
      </w:pPr>
      <w:r>
        <w:t xml:space="preserve">The Council also appointed a Membership Committee to start reviewing the backlog of membership applications to the APGF – special thanks to Robin, Suresh, Bob Hale and Georgina. We have good regional coverage and tremendous experience of green politics within this group. </w:t>
      </w:r>
    </w:p>
    <w:p w:rsidR="005569E1" w:rsidRDefault="005569E1" w:rsidP="00392BDB">
      <w:pPr>
        <w:jc w:val="both"/>
      </w:pPr>
    </w:p>
    <w:p w:rsidR="005569E1" w:rsidRDefault="007B2B14" w:rsidP="00392BDB">
      <w:pPr>
        <w:jc w:val="both"/>
      </w:pPr>
      <w:r>
        <w:t>Collective actions from our</w:t>
      </w:r>
      <w:r w:rsidR="005569E1">
        <w:t xml:space="preserve"> APGF parties and friends have </w:t>
      </w:r>
      <w:r>
        <w:t>seen mass participation in the</w:t>
      </w:r>
      <w:r w:rsidR="005569E1">
        <w:t xml:space="preserve"> global climate marches</w:t>
      </w:r>
      <w:r>
        <w:t xml:space="preserve"> around the region</w:t>
      </w:r>
      <w:r w:rsidR="005569E1">
        <w:t xml:space="preserve"> – it is wonderful to have such a collective </w:t>
      </w:r>
      <w:r>
        <w:t>focus</w:t>
      </w:r>
      <w:r w:rsidR="005569E1">
        <w:t xml:space="preserve"> that we can all participate in. </w:t>
      </w:r>
      <w:r>
        <w:t xml:space="preserve">There is much work to be done over the next two weeks in relation to supporting our Greens in Paris. </w:t>
      </w:r>
    </w:p>
    <w:p w:rsidR="007B2B14" w:rsidRDefault="007B2B14" w:rsidP="00392BDB">
      <w:pPr>
        <w:jc w:val="both"/>
      </w:pPr>
    </w:p>
    <w:p w:rsidR="00B866F0" w:rsidRDefault="007B2B14" w:rsidP="00392BDB">
      <w:pPr>
        <w:jc w:val="both"/>
      </w:pPr>
      <w:r>
        <w:t xml:space="preserve">Finally, the ‘Secretariat’  will be closing for two weeks over the Christmas period. The Council has chosen to cancel the December meeting, and our next meeting will be held in January. </w:t>
      </w:r>
    </w:p>
    <w:p w:rsidR="00392BDB" w:rsidRDefault="00392BDB"/>
    <w:p w:rsidR="00392BDB" w:rsidRDefault="00392BDB">
      <w:r>
        <w:t>Kind wishes to you all,</w:t>
      </w:r>
    </w:p>
    <w:p w:rsidR="00392BDB" w:rsidRDefault="00392BDB">
      <w:r>
        <w:t>Claire</w:t>
      </w:r>
    </w:p>
    <w:p w:rsidR="00392BDB" w:rsidRDefault="00392BDB"/>
    <w:p w:rsidR="00B866F0" w:rsidRDefault="00392BDB">
      <w:r>
        <w:t>APGF Secretary</w:t>
      </w:r>
    </w:p>
    <w:p w:rsidR="00B866F0" w:rsidRDefault="00B866F0"/>
    <w:p w:rsidR="00B866F0" w:rsidRDefault="00B866F0"/>
    <w:p w:rsidR="00B866F0" w:rsidRDefault="00B866F0"/>
    <w:p w:rsidR="00B866F0" w:rsidRDefault="00B866F0"/>
    <w:p w:rsidR="00B866F0" w:rsidRDefault="00B866F0"/>
    <w:p w:rsidR="00B866F0" w:rsidRPr="00392BDB" w:rsidRDefault="00392BDB">
      <w:pPr>
        <w:rPr>
          <w:b/>
        </w:rPr>
      </w:pPr>
      <w:r w:rsidRPr="00392BDB">
        <w:rPr>
          <w:b/>
        </w:rPr>
        <w:t>S</w:t>
      </w:r>
      <w:r w:rsidR="007B2B14">
        <w:rPr>
          <w:b/>
        </w:rPr>
        <w:t>ecretariat Expenses for November</w:t>
      </w:r>
      <w:r w:rsidRPr="00392BDB">
        <w:rPr>
          <w:b/>
        </w:rPr>
        <w:t xml:space="preserve"> </w:t>
      </w:r>
      <w:r>
        <w:rPr>
          <w:b/>
        </w:rPr>
        <w:t xml:space="preserve">2015 </w:t>
      </w:r>
    </w:p>
    <w:p w:rsidR="00B866F0" w:rsidRDefault="00B866F0"/>
    <w:p w:rsidR="00B866F0" w:rsidRDefault="00392BDB">
      <w:r>
        <w:t xml:space="preserve">There </w:t>
      </w:r>
      <w:r w:rsidR="007B2B14">
        <w:t xml:space="preserve">has been one additional expense for November - </w:t>
      </w:r>
      <w:r>
        <w:t xml:space="preserve"> </w:t>
      </w:r>
      <w:r w:rsidR="00D14EF7">
        <w:t xml:space="preserve">AUD $16 skype </w:t>
      </w:r>
      <w:r w:rsidR="00827270">
        <w:t>credit for making phone calls</w:t>
      </w:r>
      <w:r w:rsidR="00D14EF7">
        <w:t xml:space="preserve">, as </w:t>
      </w:r>
      <w:r w:rsidR="00827270">
        <w:t>our November call required a call to a landline</w:t>
      </w:r>
      <w:r w:rsidR="007E52BD">
        <w:t>, as well as the usual internet based calls.</w:t>
      </w:r>
    </w:p>
    <w:p w:rsidR="007E52BD" w:rsidRPr="00D65721" w:rsidRDefault="007E52BD">
      <w:pPr>
        <w:rPr>
          <w:sz w:val="20"/>
        </w:rPr>
      </w:pPr>
    </w:p>
    <w:p w:rsidR="007E52BD" w:rsidRPr="00D65721" w:rsidRDefault="007E52BD">
      <w:pPr>
        <w:rPr>
          <w:sz w:val="20"/>
        </w:rPr>
      </w:pPr>
    </w:p>
    <w:tbl>
      <w:tblPr>
        <w:tblW w:w="0" w:type="auto"/>
        <w:tblBorders>
          <w:top w:val="single" w:sz="6" w:space="0" w:color="CCCCCC"/>
          <w:left w:val="single" w:sz="6" w:space="0" w:color="CCCCCC"/>
          <w:bottom w:val="single" w:sz="6" w:space="0" w:color="CCCCCC"/>
          <w:right w:val="single" w:sz="6" w:space="0" w:color="CCCCCC"/>
        </w:tblBorders>
        <w:tblCellMar>
          <w:left w:w="0" w:type="dxa"/>
          <w:right w:w="0" w:type="dxa"/>
        </w:tblCellMar>
        <w:tblLook w:val="0000"/>
      </w:tblPr>
      <w:tblGrid>
        <w:gridCol w:w="1748"/>
        <w:gridCol w:w="6662"/>
      </w:tblGrid>
      <w:tr w:rsidR="00D65721" w:rsidRPr="00D65721">
        <w:trPr>
          <w:trHeight w:val="383"/>
        </w:trPr>
        <w:tc>
          <w:tcPr>
            <w:tcW w:w="0" w:type="auto"/>
            <w:tcBorders>
              <w:top w:val="single" w:sz="6" w:space="0" w:color="000000"/>
              <w:left w:val="single" w:sz="6" w:space="0" w:color="CCCCCC"/>
              <w:bottom w:val="single" w:sz="6" w:space="0" w:color="000000"/>
              <w:right w:val="single" w:sz="6" w:space="0" w:color="000000"/>
            </w:tcBorders>
            <w:shd w:val="clear" w:color="auto" w:fill="A4C2F4"/>
            <w:tcMar>
              <w:top w:w="36" w:type="dxa"/>
              <w:left w:w="55" w:type="dxa"/>
              <w:bottom w:w="36" w:type="dxa"/>
              <w:right w:w="55" w:type="dxa"/>
            </w:tcMar>
            <w:vAlign w:val="bottom"/>
          </w:tcPr>
          <w:p w:rsidR="00D65721" w:rsidRPr="00D65721" w:rsidRDefault="00D65721" w:rsidP="00D65721">
            <w:pPr>
              <w:rPr>
                <w:rFonts w:ascii="Arial" w:hAnsi="Arial"/>
                <w:sz w:val="20"/>
                <w:lang w:val="en-AU"/>
              </w:rPr>
            </w:pPr>
          </w:p>
        </w:tc>
        <w:tc>
          <w:tcPr>
            <w:tcW w:w="0" w:type="auto"/>
            <w:tcBorders>
              <w:top w:val="single" w:sz="6" w:space="0" w:color="000000"/>
              <w:left w:val="single" w:sz="6" w:space="0" w:color="CCCCCC"/>
              <w:bottom w:val="single" w:sz="6" w:space="0" w:color="000000"/>
              <w:right w:val="single" w:sz="6" w:space="0" w:color="000000"/>
            </w:tcBorders>
            <w:shd w:val="clear" w:color="auto" w:fill="A4C2F4"/>
            <w:tcMar>
              <w:top w:w="36" w:type="dxa"/>
              <w:left w:w="55" w:type="dxa"/>
              <w:bottom w:w="36" w:type="dxa"/>
              <w:right w:w="55" w:type="dxa"/>
            </w:tcMar>
            <w:vAlign w:val="bottom"/>
          </w:tcPr>
          <w:p w:rsidR="00D65721" w:rsidRPr="00D65721" w:rsidRDefault="00D65721" w:rsidP="00D65721">
            <w:pPr>
              <w:rPr>
                <w:rFonts w:ascii="Arial" w:hAnsi="Arial"/>
                <w:sz w:val="20"/>
                <w:lang w:val="en-AU"/>
              </w:rPr>
            </w:pP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AGM</w:t>
            </w:r>
          </w:p>
        </w:tc>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Circulate minutes and update of AGM to region</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Trainee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Give Saima first tasks and expected reporting requirements</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Secretariat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Create mailing list for Council and Members</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website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Update website with AGM outcomes i.e. Councillors and Co-Convenors, new positions</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Secretariat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Work with Keli to support handover from her to new Co-Convenors</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Secretariat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Welcome new members, and thank former members</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Council</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Organise meeting time, and support Convenors for first meeting agenda</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Secretariat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Faciliate handover between former and newly elected APGF Convenors</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Secretariat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Advertise new positions that need to be filled and share with all regional contacts</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Secretariat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Respond to Taiwanese media request about Congress resolution to recognise Taiwan independence</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Project Grants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Shortlist and conversation with Evan about next steps</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Project Grants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Update all applicants on status of their project proposals - succe</w:t>
            </w:r>
            <w:r>
              <w:rPr>
                <w:rFonts w:ascii="Arial" w:hAnsi="Arial"/>
                <w:sz w:val="20"/>
                <w:lang w:val="en-AU"/>
              </w:rPr>
              <w:t>s</w:t>
            </w:r>
            <w:r w:rsidRPr="00D65721">
              <w:rPr>
                <w:rFonts w:ascii="Arial" w:hAnsi="Arial"/>
                <w:sz w:val="20"/>
                <w:lang w:val="en-AU"/>
              </w:rPr>
              <w:t>sful and unsucces</w:t>
            </w:r>
            <w:r>
              <w:rPr>
                <w:rFonts w:ascii="Arial" w:hAnsi="Arial"/>
                <w:sz w:val="20"/>
                <w:lang w:val="en-AU"/>
              </w:rPr>
              <w:t>s</w:t>
            </w:r>
            <w:r w:rsidRPr="00D65721">
              <w:rPr>
                <w:rFonts w:ascii="Arial" w:hAnsi="Arial"/>
                <w:sz w:val="20"/>
                <w:lang w:val="en-AU"/>
              </w:rPr>
              <w:t>ful</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Project - Solomons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First working group meeting, and ideas to Caroline in advance of her trip to Honiara</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Project - Philippines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First and second working group meetings with Bob Muntz, Kiko and Gloria</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Project Grants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 xml:space="preserve">Give meaningful feedback to those projects that missed out. </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Membership</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Respond to new requests and share previous applications with newly formed membership committee</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dates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work on 2016 calendar of events for APGF</w:t>
            </w:r>
          </w:p>
        </w:tc>
      </w:tr>
      <w:tr w:rsidR="00D65721" w:rsidRPr="00D65721">
        <w:trPr>
          <w:trHeight w:val="383"/>
        </w:trPr>
        <w:tc>
          <w:tcPr>
            <w:tcW w:w="0" w:type="auto"/>
            <w:tcBorders>
              <w:top w:val="single" w:sz="6" w:space="0" w:color="CCCCCC"/>
              <w:left w:val="single" w:sz="6" w:space="0" w:color="CCCCCC"/>
              <w:bottom w:val="single" w:sz="6" w:space="0" w:color="000000"/>
              <w:right w:val="single" w:sz="6" w:space="0" w:color="000000"/>
            </w:tcBorders>
            <w:shd w:val="clear" w:color="auto" w:fill="auto"/>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APGF Council</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6" w:type="dxa"/>
              <w:left w:w="55" w:type="dxa"/>
              <w:bottom w:w="36" w:type="dxa"/>
              <w:right w:w="55" w:type="dxa"/>
            </w:tcMar>
            <w:vAlign w:val="center"/>
          </w:tcPr>
          <w:p w:rsidR="00D65721" w:rsidRPr="00D65721" w:rsidRDefault="00D65721" w:rsidP="00D65721">
            <w:pPr>
              <w:rPr>
                <w:rFonts w:ascii="Arial" w:hAnsi="Arial"/>
                <w:sz w:val="20"/>
                <w:lang w:val="en-AU"/>
              </w:rPr>
            </w:pPr>
            <w:r w:rsidRPr="00D65721">
              <w:rPr>
                <w:rFonts w:ascii="Arial" w:hAnsi="Arial"/>
                <w:sz w:val="20"/>
                <w:lang w:val="en-AU"/>
              </w:rPr>
              <w:t xml:space="preserve">Host Council November meeting, and circulate minutes, and action items following. </w:t>
            </w:r>
          </w:p>
        </w:tc>
      </w:tr>
    </w:tbl>
    <w:p w:rsidR="007E52BD" w:rsidRDefault="007E52BD"/>
    <w:p w:rsidR="007E52BD" w:rsidRDefault="007E52BD"/>
    <w:p w:rsidR="007E52BD" w:rsidRDefault="007E52BD"/>
    <w:p w:rsidR="007E52BD" w:rsidRDefault="007E52BD"/>
    <w:p w:rsidR="007E52BD" w:rsidRDefault="007E52BD"/>
    <w:p w:rsidR="00B866F0" w:rsidRDefault="00B866F0"/>
    <w:p w:rsidR="00B866F0" w:rsidRPr="00392BDB" w:rsidRDefault="00B866F0">
      <w:pPr>
        <w:rPr>
          <w:sz w:val="20"/>
        </w:rPr>
      </w:pPr>
    </w:p>
    <w:p w:rsidR="00E60FB3" w:rsidRDefault="00E60FB3" w:rsidP="00E60FB3">
      <w:pPr>
        <w:jc w:val="center"/>
        <w:rPr>
          <w:b/>
          <w:bCs/>
          <w:color w:val="76923C" w:themeColor="accent3" w:themeShade="BF"/>
          <w:sz w:val="32"/>
          <w:szCs w:val="52"/>
          <w:u w:val="single"/>
        </w:rPr>
      </w:pPr>
      <w:r w:rsidRPr="00E60FB3">
        <w:rPr>
          <w:b/>
          <w:bCs/>
          <w:color w:val="76923C" w:themeColor="accent3" w:themeShade="BF"/>
          <w:sz w:val="32"/>
          <w:szCs w:val="52"/>
          <w:u w:val="single"/>
        </w:rPr>
        <w:t>APGF Trainee Report</w:t>
      </w:r>
    </w:p>
    <w:p w:rsidR="00E60FB3" w:rsidRPr="00E60FB3" w:rsidRDefault="00E60FB3" w:rsidP="00E60FB3">
      <w:pPr>
        <w:jc w:val="center"/>
        <w:rPr>
          <w:b/>
          <w:bCs/>
          <w:color w:val="76923C" w:themeColor="accent3" w:themeShade="BF"/>
          <w:sz w:val="32"/>
          <w:szCs w:val="52"/>
          <w:u w:val="single"/>
        </w:rPr>
      </w:pPr>
    </w:p>
    <w:p w:rsidR="00E60FB3" w:rsidRPr="00AD1433" w:rsidRDefault="00E60FB3" w:rsidP="00E60FB3">
      <w:pPr>
        <w:rPr>
          <w:b/>
          <w:bCs/>
        </w:rPr>
      </w:pPr>
      <w:r w:rsidRPr="00AD1433">
        <w:rPr>
          <w:b/>
          <w:bCs/>
        </w:rPr>
        <w:t>Month: Nov 2015</w:t>
      </w:r>
    </w:p>
    <w:p w:rsidR="00E60FB3" w:rsidRPr="00AD1433" w:rsidRDefault="00E60FB3" w:rsidP="00E60FB3">
      <w:pPr>
        <w:rPr>
          <w:b/>
          <w:bCs/>
        </w:rPr>
      </w:pPr>
      <w:r w:rsidRPr="00AD1433">
        <w:rPr>
          <w:b/>
          <w:bCs/>
        </w:rPr>
        <w:t xml:space="preserve">Report Submitted By:  Saima Gul (APGF Trainee) </w:t>
      </w:r>
    </w:p>
    <w:p w:rsidR="00E60FB3" w:rsidRDefault="00E60FB3" w:rsidP="00E60FB3"/>
    <w:p w:rsidR="00E60FB3" w:rsidRPr="00AD1433" w:rsidRDefault="00E60FB3" w:rsidP="00E60FB3">
      <w:pPr>
        <w:rPr>
          <w:b/>
          <w:bCs/>
          <w:i/>
          <w:iCs/>
          <w:sz w:val="32"/>
          <w:szCs w:val="32"/>
          <w:u w:val="single"/>
        </w:rPr>
      </w:pPr>
      <w:r w:rsidRPr="00AD1433">
        <w:rPr>
          <w:b/>
          <w:bCs/>
          <w:i/>
          <w:iCs/>
          <w:sz w:val="32"/>
          <w:szCs w:val="32"/>
          <w:u w:val="single"/>
        </w:rPr>
        <w:t xml:space="preserve">Outlines </w:t>
      </w:r>
    </w:p>
    <w:p w:rsidR="00E60FB3" w:rsidRPr="00CE08B8" w:rsidRDefault="00E60FB3" w:rsidP="00E60FB3">
      <w:r w:rsidRPr="00CE08B8">
        <w:t>Work done in the month of Nov 2015</w:t>
      </w:r>
    </w:p>
    <w:p w:rsidR="00E60FB3" w:rsidRPr="00AD1433" w:rsidRDefault="00E60FB3" w:rsidP="00E60FB3">
      <w:pPr>
        <w:pStyle w:val="ListParagraph"/>
        <w:numPr>
          <w:ilvl w:val="0"/>
          <w:numId w:val="1"/>
        </w:numPr>
        <w:rPr>
          <w:sz w:val="24"/>
          <w:szCs w:val="24"/>
        </w:rPr>
      </w:pPr>
      <w:r w:rsidRPr="00AD1433">
        <w:rPr>
          <w:sz w:val="24"/>
          <w:szCs w:val="24"/>
        </w:rPr>
        <w:t>Started from the searching of APGF member countries websites, visited all member countries websites but only few countries have updated websites other  all members countries websites are not updated and I could not found any update their but few.</w:t>
      </w:r>
    </w:p>
    <w:p w:rsidR="00E60FB3" w:rsidRPr="00AD1433" w:rsidRDefault="00E60FB3" w:rsidP="00E60FB3">
      <w:pPr>
        <w:pStyle w:val="ListParagraph"/>
        <w:numPr>
          <w:ilvl w:val="0"/>
          <w:numId w:val="1"/>
        </w:numPr>
        <w:rPr>
          <w:sz w:val="24"/>
          <w:szCs w:val="24"/>
        </w:rPr>
      </w:pPr>
      <w:r w:rsidRPr="00AD1433">
        <w:rPr>
          <w:sz w:val="24"/>
          <w:szCs w:val="24"/>
        </w:rPr>
        <w:t>Searched Face book Pages of all countries but only found four on Facebook, Pakistan Green Party, Germany Green Party, India Green Party, and Japan Green Party</w:t>
      </w:r>
    </w:p>
    <w:p w:rsidR="00E60FB3" w:rsidRPr="00AD1433" w:rsidRDefault="00E60FB3" w:rsidP="00E60FB3">
      <w:pPr>
        <w:pStyle w:val="ListParagraph"/>
        <w:numPr>
          <w:ilvl w:val="0"/>
          <w:numId w:val="1"/>
        </w:numPr>
        <w:rPr>
          <w:sz w:val="24"/>
          <w:szCs w:val="24"/>
        </w:rPr>
      </w:pPr>
      <w:r w:rsidRPr="00AD1433">
        <w:rPr>
          <w:sz w:val="24"/>
          <w:szCs w:val="24"/>
        </w:rPr>
        <w:t>Contacted by Email to all APGF members, Councilors, and conveners and requested them to contribute/ participate in News letter which specially focusing on Climate change issues, women rights and youth issues in your surroundings.</w:t>
      </w:r>
    </w:p>
    <w:p w:rsidR="00E60FB3" w:rsidRPr="00AD1433" w:rsidRDefault="00E60FB3" w:rsidP="00E60FB3">
      <w:pPr>
        <w:pStyle w:val="ListParagraph"/>
        <w:numPr>
          <w:ilvl w:val="0"/>
          <w:numId w:val="1"/>
        </w:numPr>
        <w:rPr>
          <w:sz w:val="24"/>
          <w:szCs w:val="24"/>
        </w:rPr>
      </w:pPr>
      <w:r w:rsidRPr="00AD1433">
        <w:rPr>
          <w:sz w:val="24"/>
          <w:szCs w:val="24"/>
        </w:rPr>
        <w:t>Collected some material by 3 countries members, Japan, New Zealand and Indonesia and Pakistan</w:t>
      </w:r>
    </w:p>
    <w:p w:rsidR="00E60FB3" w:rsidRPr="00AD1433" w:rsidRDefault="00E60FB3" w:rsidP="00E60FB3">
      <w:pPr>
        <w:pStyle w:val="ListParagraph"/>
        <w:numPr>
          <w:ilvl w:val="0"/>
          <w:numId w:val="1"/>
        </w:numPr>
        <w:rPr>
          <w:sz w:val="24"/>
          <w:szCs w:val="24"/>
        </w:rPr>
      </w:pPr>
      <w:r w:rsidRPr="00AD1433">
        <w:rPr>
          <w:sz w:val="24"/>
          <w:szCs w:val="24"/>
        </w:rPr>
        <w:t>Drafted Newsletter</w:t>
      </w:r>
    </w:p>
    <w:p w:rsidR="00E60FB3" w:rsidRDefault="00E60FB3" w:rsidP="00E60FB3">
      <w:pPr>
        <w:pStyle w:val="ListParagraph"/>
        <w:numPr>
          <w:ilvl w:val="0"/>
          <w:numId w:val="1"/>
        </w:numPr>
      </w:pPr>
      <w:r>
        <w:t>Session on Climate Change and Women Rights</w:t>
      </w:r>
    </w:p>
    <w:p w:rsidR="00E60FB3" w:rsidRDefault="00E60FB3" w:rsidP="00E60FB3">
      <w:pPr>
        <w:pStyle w:val="ListParagraph"/>
        <w:numPr>
          <w:ilvl w:val="0"/>
          <w:numId w:val="1"/>
        </w:numPr>
      </w:pPr>
      <w:r>
        <w:t>Organized Session on Climate change with youth of different areas, and organized demonstration in front of press club of district.</w:t>
      </w:r>
    </w:p>
    <w:p w:rsidR="00E60FB3" w:rsidRDefault="00E60FB3" w:rsidP="00E60FB3">
      <w:r>
        <w:rPr>
          <w:noProof/>
        </w:rPr>
        <w:drawing>
          <wp:anchor distT="0" distB="0" distL="114300" distR="114300" simplePos="0" relativeHeight="251659264" behindDoc="1" locked="0" layoutInCell="1" allowOverlap="1">
            <wp:simplePos x="0" y="0"/>
            <wp:positionH relativeFrom="column">
              <wp:posOffset>209550</wp:posOffset>
            </wp:positionH>
            <wp:positionV relativeFrom="paragraph">
              <wp:posOffset>0</wp:posOffset>
            </wp:positionV>
            <wp:extent cx="3048000" cy="2286000"/>
            <wp:effectExtent l="19050" t="0" r="0" b="0"/>
            <wp:wrapTight wrapText="bothSides">
              <wp:wrapPolygon edited="0">
                <wp:start x="-135" y="0"/>
                <wp:lineTo x="-135" y="21420"/>
                <wp:lineTo x="21600" y="21420"/>
                <wp:lineTo x="21600" y="0"/>
                <wp:lineTo x="-135" y="0"/>
              </wp:wrapPolygon>
            </wp:wrapTight>
            <wp:docPr id="2" name="Picture 2" descr="C:\Users\Saima\Desktop\12309653_973397329381263_163891999393538311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ima\Desktop\12309653_973397329381263_163891999393538311_o.jpg"/>
                    <pic:cNvPicPr>
                      <a:picLocks noChangeAspect="1" noChangeArrowheads="1"/>
                    </pic:cNvPicPr>
                  </pic:nvPicPr>
                  <pic:blipFill>
                    <a:blip r:embed="rId6" cstate="print"/>
                    <a:srcRect/>
                    <a:stretch>
                      <a:fillRect/>
                    </a:stretch>
                  </pic:blipFill>
                  <pic:spPr bwMode="auto">
                    <a:xfrm>
                      <a:off x="0" y="0"/>
                      <a:ext cx="3048000" cy="2286000"/>
                    </a:xfrm>
                    <a:prstGeom prst="rect">
                      <a:avLst/>
                    </a:prstGeom>
                    <a:noFill/>
                    <a:ln w="9525">
                      <a:noFill/>
                      <a:miter lim="800000"/>
                      <a:headEnd/>
                      <a:tailEnd/>
                    </a:ln>
                  </pic:spPr>
                </pic:pic>
              </a:graphicData>
            </a:graphic>
          </wp:anchor>
        </w:drawing>
      </w:r>
      <w:r w:rsidRPr="00AD1433">
        <w:rPr>
          <w:noProof/>
        </w:rPr>
        <w:drawing>
          <wp:inline distT="0" distB="0" distL="0" distR="0">
            <wp:extent cx="3048000" cy="2286000"/>
            <wp:effectExtent l="19050" t="0" r="0" b="0"/>
            <wp:docPr id="1" name="Picture 1" descr="C:\Users\Saima\Desktop\12309730_973398599381136_840632609866023516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ima\Desktop\12309730_973398599381136_840632609866023516_o.jpg"/>
                    <pic:cNvPicPr>
                      <a:picLocks noChangeAspect="1" noChangeArrowheads="1"/>
                    </pic:cNvPicPr>
                  </pic:nvPicPr>
                  <pic:blipFill>
                    <a:blip r:embed="rId7"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E60FB3" w:rsidRPr="00AD1433" w:rsidRDefault="00E60FB3" w:rsidP="00E60FB3">
      <w:pPr>
        <w:rPr>
          <w:b/>
          <w:bCs/>
          <w:i/>
          <w:iCs/>
        </w:rPr>
      </w:pPr>
      <w:r>
        <w:t>Organized a Seminar on the theme of 16 days of activism the main focusing issue was raise “</w:t>
      </w:r>
      <w:r w:rsidRPr="00AD1433">
        <w:rPr>
          <w:b/>
          <w:bCs/>
          <w:i/>
          <w:iCs/>
        </w:rPr>
        <w:t>Stop Killing Women on the name of honor killing”</w:t>
      </w:r>
    </w:p>
    <w:p w:rsidR="00E60FB3" w:rsidRDefault="00E60FB3" w:rsidP="00E60FB3">
      <w:r>
        <w:t>60 women from rural areas have actively participated and shared their lives stories, and advocated, civil society and media persons have joined and we arranged a walk rally to press club and raised issues of rural women.</w:t>
      </w:r>
    </w:p>
    <w:p w:rsidR="00E60FB3" w:rsidRDefault="00E60FB3" w:rsidP="00E60FB3"/>
    <w:p w:rsidR="00E60FB3" w:rsidRDefault="00E60FB3" w:rsidP="00E60FB3">
      <w:r>
        <w:rPr>
          <w:noProof/>
        </w:rPr>
        <w:drawing>
          <wp:anchor distT="0" distB="0" distL="114300" distR="114300" simplePos="0" relativeHeight="251662336" behindDoc="1" locked="0" layoutInCell="1" allowOverlap="1">
            <wp:simplePos x="0" y="0"/>
            <wp:positionH relativeFrom="column">
              <wp:posOffset>19050</wp:posOffset>
            </wp:positionH>
            <wp:positionV relativeFrom="paragraph">
              <wp:posOffset>2709545</wp:posOffset>
            </wp:positionV>
            <wp:extent cx="3048000" cy="2286000"/>
            <wp:effectExtent l="19050" t="0" r="0" b="0"/>
            <wp:wrapTight wrapText="bothSides">
              <wp:wrapPolygon edited="0">
                <wp:start x="-135" y="0"/>
                <wp:lineTo x="-135" y="21420"/>
                <wp:lineTo x="21600" y="21420"/>
                <wp:lineTo x="21600" y="0"/>
                <wp:lineTo x="-135" y="0"/>
              </wp:wrapPolygon>
            </wp:wrapTight>
            <wp:docPr id="6" name="Picture 6" descr="C:\Users\Saima\Desktop\12308833_1015705185173114_211168625685457746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ima\Desktop\12308833_1015705185173114_2111686256854577465_n.jpg"/>
                    <pic:cNvPicPr>
                      <a:picLocks noChangeAspect="1" noChangeArrowheads="1"/>
                    </pic:cNvPicPr>
                  </pic:nvPicPr>
                  <pic:blipFill>
                    <a:blip r:embed="rId8" cstate="print"/>
                    <a:srcRect/>
                    <a:stretch>
                      <a:fillRect/>
                    </a:stretch>
                  </pic:blipFill>
                  <pic:spPr bwMode="auto">
                    <a:xfrm>
                      <a:off x="0" y="0"/>
                      <a:ext cx="3048000" cy="2286000"/>
                    </a:xfrm>
                    <a:prstGeom prst="rect">
                      <a:avLst/>
                    </a:prstGeom>
                    <a:noFill/>
                    <a:ln w="9525">
                      <a:noFill/>
                      <a:miter lim="800000"/>
                      <a:headEnd/>
                      <a:tailEnd/>
                    </a:ln>
                  </pic:spPr>
                </pic:pic>
              </a:graphicData>
            </a:graphic>
          </wp:anchor>
        </w:drawing>
      </w:r>
      <w:r>
        <w:rPr>
          <w:noProof/>
        </w:rPr>
        <w:drawing>
          <wp:anchor distT="0" distB="0" distL="114300" distR="114300" simplePos="0" relativeHeight="251661312" behindDoc="1" locked="0" layoutInCell="1" allowOverlap="1">
            <wp:simplePos x="0" y="0"/>
            <wp:positionH relativeFrom="column">
              <wp:posOffset>19050</wp:posOffset>
            </wp:positionH>
            <wp:positionV relativeFrom="paragraph">
              <wp:posOffset>4445</wp:posOffset>
            </wp:positionV>
            <wp:extent cx="3048000" cy="2286000"/>
            <wp:effectExtent l="19050" t="0" r="0" b="0"/>
            <wp:wrapTight wrapText="bothSides">
              <wp:wrapPolygon edited="0">
                <wp:start x="-135" y="0"/>
                <wp:lineTo x="-135" y="21420"/>
                <wp:lineTo x="21600" y="21420"/>
                <wp:lineTo x="21600" y="0"/>
                <wp:lineTo x="-135" y="0"/>
              </wp:wrapPolygon>
            </wp:wrapTight>
            <wp:docPr id="3" name="Picture 3" descr="C:\Users\Saima\Desktop\12319204_1042692549108429_208511286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ima\Desktop\12319204_1042692549108429_2085112867_n.jpg"/>
                    <pic:cNvPicPr>
                      <a:picLocks noChangeAspect="1" noChangeArrowheads="1"/>
                    </pic:cNvPicPr>
                  </pic:nvPicPr>
                  <pic:blipFill>
                    <a:blip r:embed="rId9" cstate="print"/>
                    <a:srcRect/>
                    <a:stretch>
                      <a:fillRect/>
                    </a:stretch>
                  </pic:blipFill>
                  <pic:spPr bwMode="auto">
                    <a:xfrm>
                      <a:off x="0" y="0"/>
                      <a:ext cx="3048000" cy="2286000"/>
                    </a:xfrm>
                    <a:prstGeom prst="rect">
                      <a:avLst/>
                    </a:prstGeom>
                    <a:noFill/>
                    <a:ln w="9525">
                      <a:noFill/>
                      <a:miter lim="800000"/>
                      <a:headEnd/>
                      <a:tailEnd/>
                    </a:ln>
                  </pic:spPr>
                </pic:pic>
              </a:graphicData>
            </a:graphic>
          </wp:anchor>
        </w:drawing>
      </w:r>
      <w:r>
        <w:rPr>
          <w:noProof/>
        </w:rPr>
        <w:drawing>
          <wp:anchor distT="0" distB="0" distL="114300" distR="114300" simplePos="0" relativeHeight="251660288" behindDoc="1" locked="0" layoutInCell="1" allowOverlap="1">
            <wp:simplePos x="0" y="0"/>
            <wp:positionH relativeFrom="column">
              <wp:posOffset>3200400</wp:posOffset>
            </wp:positionH>
            <wp:positionV relativeFrom="paragraph">
              <wp:posOffset>4445</wp:posOffset>
            </wp:positionV>
            <wp:extent cx="3048000" cy="2286000"/>
            <wp:effectExtent l="19050" t="0" r="0" b="0"/>
            <wp:wrapTight wrapText="bothSides">
              <wp:wrapPolygon edited="0">
                <wp:start x="-135" y="0"/>
                <wp:lineTo x="-135" y="21420"/>
                <wp:lineTo x="21600" y="21420"/>
                <wp:lineTo x="21600" y="0"/>
                <wp:lineTo x="-135" y="0"/>
              </wp:wrapPolygon>
            </wp:wrapTight>
            <wp:docPr id="4" name="Picture 4" descr="C:\Users\Saima\Desktop\12305497_1042692542441763_88360246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ima\Desktop\12305497_1042692542441763_883602462_n.jpg"/>
                    <pic:cNvPicPr>
                      <a:picLocks noChangeAspect="1" noChangeArrowheads="1"/>
                    </pic:cNvPicPr>
                  </pic:nvPicPr>
                  <pic:blipFill>
                    <a:blip r:embed="rId10" cstate="print"/>
                    <a:srcRect/>
                    <a:stretch>
                      <a:fillRect/>
                    </a:stretch>
                  </pic:blipFill>
                  <pic:spPr bwMode="auto">
                    <a:xfrm>
                      <a:off x="0" y="0"/>
                      <a:ext cx="3048000" cy="2286000"/>
                    </a:xfrm>
                    <a:prstGeom prst="rect">
                      <a:avLst/>
                    </a:prstGeom>
                    <a:noFill/>
                    <a:ln w="9525">
                      <a:noFill/>
                      <a:miter lim="800000"/>
                      <a:headEnd/>
                      <a:tailEnd/>
                    </a:ln>
                  </pic:spPr>
                </pic:pic>
              </a:graphicData>
            </a:graphic>
          </wp:anchor>
        </w:drawing>
      </w:r>
      <w:r>
        <w:t xml:space="preserve"> </w:t>
      </w:r>
    </w:p>
    <w:p w:rsidR="00E60FB3" w:rsidRDefault="00E60FB3" w:rsidP="00E60FB3">
      <w:r w:rsidRPr="00AD1433">
        <w:rPr>
          <w:noProof/>
        </w:rPr>
        <w:drawing>
          <wp:inline distT="0" distB="0" distL="0" distR="0">
            <wp:extent cx="3048000" cy="2286000"/>
            <wp:effectExtent l="19050" t="0" r="0" b="0"/>
            <wp:docPr id="5" name="Picture 5" descr="C:\Users\Saima\Desktop\12295332_1015705628506403_1054533838626828953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ima\Desktop\12295332_1015705628506403_1054533838626828953_n.jpg"/>
                    <pic:cNvPicPr>
                      <a:picLocks noChangeAspect="1" noChangeArrowheads="1"/>
                    </pic:cNvPicPr>
                  </pic:nvPicPr>
                  <pic:blipFill>
                    <a:blip r:embed="rId11"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E60FB3" w:rsidRDefault="00E60FB3" w:rsidP="00E60FB3"/>
    <w:p w:rsidR="00E60FB3" w:rsidRDefault="00E60FB3" w:rsidP="00E60FB3">
      <w:r>
        <w:t xml:space="preserve"> </w:t>
      </w:r>
    </w:p>
    <w:p w:rsidR="00E60FB3" w:rsidRDefault="00E60FB3" w:rsidP="00E60FB3"/>
    <w:p w:rsidR="00E60FB3" w:rsidRDefault="00E60FB3" w:rsidP="00E60FB3"/>
    <w:p w:rsidR="00E60FB3" w:rsidRDefault="00E60FB3" w:rsidP="00E60FB3"/>
    <w:p w:rsidR="00E60FB3" w:rsidRDefault="00E60FB3" w:rsidP="00E60FB3"/>
    <w:p w:rsidR="00E60FB3" w:rsidRDefault="00E60FB3" w:rsidP="00E60FB3"/>
    <w:p w:rsidR="00E60FB3" w:rsidRDefault="00E60FB3" w:rsidP="00E60FB3"/>
    <w:p w:rsidR="00E60FB3" w:rsidRDefault="00E60FB3" w:rsidP="00E60FB3"/>
    <w:p w:rsidR="00E60FB3" w:rsidRDefault="00E60FB3" w:rsidP="00E60FB3"/>
    <w:p w:rsidR="00E60FB3" w:rsidRDefault="00E60FB3" w:rsidP="00E60FB3"/>
    <w:p w:rsidR="00B866F0" w:rsidRPr="00392BDB" w:rsidRDefault="00B866F0">
      <w:pPr>
        <w:rPr>
          <w:sz w:val="20"/>
        </w:rPr>
      </w:pPr>
    </w:p>
    <w:sectPr w:rsidR="00B866F0" w:rsidRPr="00392BDB" w:rsidSect="00B866F0">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6E96938"/>
    <w:multiLevelType w:val="hybridMultilevel"/>
    <w:tmpl w:val="BF303AF0"/>
    <w:lvl w:ilvl="0" w:tplc="968C17D8">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B866F0"/>
    <w:rsid w:val="000B537E"/>
    <w:rsid w:val="00392BDB"/>
    <w:rsid w:val="005569E1"/>
    <w:rsid w:val="007B2B14"/>
    <w:rsid w:val="007E52BD"/>
    <w:rsid w:val="00827270"/>
    <w:rsid w:val="008C4ADE"/>
    <w:rsid w:val="00B866F0"/>
    <w:rsid w:val="00C61328"/>
    <w:rsid w:val="00D14EF7"/>
    <w:rsid w:val="00D65721"/>
    <w:rsid w:val="00DD2DD1"/>
    <w:rsid w:val="00E60FB3"/>
  </w:rsids>
  <m:mathPr>
    <m:mathFont m:val="National-Regular"/>
    <m:brkBin m:val="before"/>
    <m:brkBinSub m:val="--"/>
    <m:smallFrac m:val="off"/>
    <m:dispDef m:val="off"/>
    <m:lMargin m:val="0"/>
    <m:rMargin m:val="0"/>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AF2"/>
    <w:rPr>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5569E1"/>
    <w:rPr>
      <w:color w:val="0000FF" w:themeColor="hyperlink"/>
      <w:u w:val="single"/>
    </w:rPr>
  </w:style>
  <w:style w:type="paragraph" w:styleId="ListParagraph">
    <w:name w:val="List Paragraph"/>
    <w:basedOn w:val="Normal"/>
    <w:uiPriority w:val="34"/>
    <w:qFormat/>
    <w:rsid w:val="00E60FB3"/>
    <w:pPr>
      <w:spacing w:after="200" w:line="276" w:lineRule="auto"/>
      <w:ind w:left="720"/>
      <w:contextualSpacing/>
    </w:pPr>
    <w:rPr>
      <w:sz w:val="22"/>
      <w:szCs w:val="22"/>
      <w:lang w:val="en-US"/>
    </w:rPr>
  </w:style>
</w:styles>
</file>

<file path=word/webSettings.xml><?xml version="1.0" encoding="utf-8"?>
<w:webSettings xmlns:r="http://schemas.openxmlformats.org/officeDocument/2006/relationships" xmlns:w="http://schemas.openxmlformats.org/wordprocessingml/2006/main">
  <w:divs>
    <w:div w:id="423916562">
      <w:bodyDiv w:val="1"/>
      <w:marLeft w:val="0"/>
      <w:marRight w:val="0"/>
      <w:marTop w:val="0"/>
      <w:marBottom w:val="0"/>
      <w:divBdr>
        <w:top w:val="none" w:sz="0" w:space="0" w:color="auto"/>
        <w:left w:val="none" w:sz="0" w:space="0" w:color="auto"/>
        <w:bottom w:val="none" w:sz="0" w:space="0" w:color="auto"/>
        <w:right w:val="none" w:sz="0" w:space="0" w:color="auto"/>
      </w:divBdr>
    </w:div>
    <w:div w:id="165749627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6.jpe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Claire.waghorn.apgn@gmail.com"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4</Pages>
  <Words>597</Words>
  <Characters>3403</Characters>
  <Application>Microsoft Macintosh Word</Application>
  <DocSecurity>0</DocSecurity>
  <Lines>28</Lines>
  <Paragraphs>6</Paragraphs>
  <ScaleCrop>false</ScaleCrop>
  <Company>Hollin NZ</Company>
  <LinksUpToDate>false</LinksUpToDate>
  <CharactersWithSpaces>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Lees</dc:creator>
  <cp:keywords/>
  <cp:lastModifiedBy>David Lees</cp:lastModifiedBy>
  <cp:revision>4</cp:revision>
  <dcterms:created xsi:type="dcterms:W3CDTF">2015-12-01T00:25:00Z</dcterms:created>
  <dcterms:modified xsi:type="dcterms:W3CDTF">2015-12-01T01:06:00Z</dcterms:modified>
</cp:coreProperties>
</file>